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2906A" w14:textId="77777777" w:rsidR="00402B0C" w:rsidRPr="00402B0C" w:rsidRDefault="00402B0C" w:rsidP="00402B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02B0C">
        <w:rPr>
          <w:rFonts w:ascii="Times New Roman" w:eastAsia="Times New Roman" w:hAnsi="Times New Roman" w:cs="Times New Roman"/>
          <w:b/>
          <w:bCs/>
          <w:sz w:val="36"/>
          <w:szCs w:val="36"/>
        </w:rPr>
        <w:t>Session 1 - Role of the Financial Manager</w:t>
      </w:r>
    </w:p>
    <w:p w14:paraId="1828BA85" w14:textId="77777777" w:rsidR="00402B0C" w:rsidRDefault="00402B0C" w:rsidP="00402B0C">
      <w:pPr>
        <w:pStyle w:val="NormalWeb"/>
      </w:pPr>
    </w:p>
    <w:p w14:paraId="217C1347" w14:textId="77777777" w:rsidR="00402B0C" w:rsidRDefault="00402B0C" w:rsidP="00402B0C">
      <w:pPr>
        <w:pStyle w:val="NormalWeb"/>
      </w:pPr>
    </w:p>
    <w:p w14:paraId="3D982933" w14:textId="6D885043" w:rsidR="00402B0C" w:rsidRDefault="00402B0C" w:rsidP="00402B0C">
      <w:pPr>
        <w:pStyle w:val="NormalWeb"/>
      </w:pPr>
      <w:r>
        <w:t>Please download the .pdf of the following article from the following website:</w:t>
      </w:r>
    </w:p>
    <w:p w14:paraId="11714EB0" w14:textId="77777777" w:rsidR="00402B0C" w:rsidRDefault="006D75FB" w:rsidP="00402B0C">
      <w:pPr>
        <w:pStyle w:val="NormalWeb"/>
      </w:pPr>
      <w:hyperlink r:id="rId4" w:history="1">
        <w:r w:rsidR="00402B0C">
          <w:rPr>
            <w:rStyle w:val="Hyperlink"/>
          </w:rPr>
          <w:t>https://www.sciencedirect.com/science/article/pii/S2212567115010540</w:t>
        </w:r>
      </w:hyperlink>
    </w:p>
    <w:p w14:paraId="42E48284" w14:textId="77777777" w:rsidR="00402B0C" w:rsidRDefault="00402B0C" w:rsidP="00402B0C">
      <w:pPr>
        <w:pStyle w:val="NormalWeb"/>
      </w:pPr>
      <w:r>
        <w:t>The article is</w:t>
      </w:r>
    </w:p>
    <w:p w14:paraId="536FCDDB" w14:textId="77777777" w:rsidR="00402B0C" w:rsidRDefault="00402B0C" w:rsidP="00402B0C">
      <w:pPr>
        <w:pStyle w:val="NormalWeb"/>
      </w:pPr>
      <w:proofErr w:type="spellStart"/>
      <w:r>
        <w:t>Ilie</w:t>
      </w:r>
      <w:proofErr w:type="spellEnd"/>
      <w:r>
        <w:t xml:space="preserve">, L. (2015). Challenges for financial managers in changing economic environment. Procedia Economics and Finance, </w:t>
      </w:r>
      <w:r>
        <w:rPr>
          <w:rStyle w:val="Emphasis"/>
        </w:rPr>
        <w:t xml:space="preserve">27, </w:t>
      </w:r>
      <w:r>
        <w:t xml:space="preserve">726-730. Retrieved from </w:t>
      </w:r>
      <w:hyperlink r:id="rId5" w:history="1">
        <w:r>
          <w:rPr>
            <w:rStyle w:val="Hyperlink"/>
          </w:rPr>
          <w:t>https://www.sciencedirect.com/journal/procedia-economics-and-finance/vol/27/suppl/C</w:t>
        </w:r>
      </w:hyperlink>
    </w:p>
    <w:p w14:paraId="0339247A" w14:textId="77777777" w:rsidR="00402B0C" w:rsidRDefault="006D75FB" w:rsidP="00402B0C">
      <w:pPr>
        <w:pStyle w:val="NormalWeb"/>
      </w:pPr>
      <w:hyperlink r:id="rId6" w:history="1">
        <w:r w:rsidR="00402B0C">
          <w:rPr>
            <w:rStyle w:val="Hyperlink"/>
          </w:rPr>
          <w:t>https://doi.org/10.1016/S2212-5671(15)01054-0</w:t>
        </w:r>
      </w:hyperlink>
    </w:p>
    <w:p w14:paraId="42390E99" w14:textId="77777777" w:rsidR="00402B0C" w:rsidRDefault="00402B0C" w:rsidP="00402B0C">
      <w:pPr>
        <w:pStyle w:val="NormalWeb"/>
      </w:pPr>
      <w:r>
        <w:t>-------------------------</w:t>
      </w:r>
    </w:p>
    <w:p w14:paraId="21F1D8DB" w14:textId="77777777" w:rsidR="00402B0C" w:rsidRDefault="00402B0C" w:rsidP="00402B0C">
      <w:pPr>
        <w:pStyle w:val="NormalWeb"/>
      </w:pPr>
      <w:r>
        <w:t>After you download and read the article, respond to the following question from Session Please do this as a "response."</w:t>
      </w:r>
    </w:p>
    <w:p w14:paraId="561908CC" w14:textId="77777777" w:rsidR="00402B0C" w:rsidRDefault="00402B0C" w:rsidP="00402B0C">
      <w:pPr>
        <w:pStyle w:val="NormalWeb"/>
      </w:pPr>
      <w:r>
        <w:t>1. What are 3 fundamental decisions that are of concern the finance team? What is the impact of these on the balance sheet?</w:t>
      </w:r>
    </w:p>
    <w:p w14:paraId="19735FA4" w14:textId="77777777" w:rsidR="00402B0C" w:rsidRDefault="00402B0C" w:rsidP="00402B0C">
      <w:pPr>
        <w:pStyle w:val="NormalWeb"/>
      </w:pPr>
      <w:r>
        <w:t>2. Explain the difference between a stakeholder and a stockholder and why both are important to the success of an organization.</w:t>
      </w:r>
    </w:p>
    <w:p w14:paraId="0A91649D" w14:textId="77777777" w:rsidR="00402B0C" w:rsidRDefault="00402B0C" w:rsidP="00402B0C">
      <w:pPr>
        <w:pStyle w:val="NormalWeb"/>
      </w:pPr>
      <w:bookmarkStart w:id="0" w:name="_GoBack"/>
      <w:bookmarkEnd w:id="0"/>
      <w:r>
        <w:t> </w:t>
      </w:r>
    </w:p>
    <w:p w14:paraId="1DE656D5" w14:textId="77777777" w:rsidR="007615BF" w:rsidRDefault="006D75FB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0C"/>
    <w:rsid w:val="00402B0C"/>
    <w:rsid w:val="00580681"/>
    <w:rsid w:val="006D75FB"/>
    <w:rsid w:val="0072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5F6D08"/>
  <w15:chartTrackingRefBased/>
  <w15:docId w15:val="{99ED2686-43E9-9E4D-9DE1-F0CCA99D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02B0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2B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02B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02B0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02B0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8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2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S2212-5671(15)01054-0" TargetMode="External"/><Relationship Id="rId5" Type="http://schemas.openxmlformats.org/officeDocument/2006/relationships/hyperlink" Target="https://www.sciencedirect.com/journal/procedia-economics-and-finance/vol/27/suppl/C" TargetMode="External"/><Relationship Id="rId4" Type="http://schemas.openxmlformats.org/officeDocument/2006/relationships/hyperlink" Target="https://www.sciencedirect.com/science/article/pii/S22125671150105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2</cp:revision>
  <cp:lastPrinted>2020-02-13T12:51:00Z</cp:lastPrinted>
  <dcterms:created xsi:type="dcterms:W3CDTF">2020-02-13T12:50:00Z</dcterms:created>
  <dcterms:modified xsi:type="dcterms:W3CDTF">2020-02-13T13:07:00Z</dcterms:modified>
</cp:coreProperties>
</file>